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9D42" w14:textId="2C86BC1C" w:rsidR="006A0A78" w:rsidRDefault="00157664" w:rsidP="00157664">
      <w:pPr>
        <w:jc w:val="center"/>
        <w:rPr>
          <w:b/>
          <w:bCs/>
          <w:sz w:val="40"/>
          <w:szCs w:val="40"/>
          <w:u w:val="single"/>
        </w:rPr>
      </w:pPr>
      <w:r w:rsidRPr="00157664">
        <w:rPr>
          <w:b/>
          <w:bCs/>
          <w:sz w:val="40"/>
          <w:szCs w:val="40"/>
          <w:u w:val="single"/>
        </w:rPr>
        <w:t>SOLFEGGIO – (J.Lemić)</w:t>
      </w:r>
    </w:p>
    <w:p w14:paraId="02CE102F" w14:textId="01F3D3BA" w:rsidR="00157664" w:rsidRPr="00157664" w:rsidRDefault="005959F5" w:rsidP="0015766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  <w:r w:rsidR="00157664" w:rsidRPr="00157664">
        <w:rPr>
          <w:b/>
          <w:bCs/>
          <w:sz w:val="40"/>
          <w:szCs w:val="40"/>
        </w:rPr>
        <w:t xml:space="preserve"> tjedan</w:t>
      </w:r>
      <w:r w:rsidR="00637175">
        <w:rPr>
          <w:b/>
          <w:bCs/>
          <w:sz w:val="40"/>
          <w:szCs w:val="40"/>
        </w:rPr>
        <w:t xml:space="preserve"> </w:t>
      </w:r>
    </w:p>
    <w:tbl>
      <w:tblPr>
        <w:tblStyle w:val="Reetkatablice"/>
        <w:tblpPr w:leftFromText="180" w:rightFromText="180" w:vertAnchor="page" w:horzAnchor="margin" w:tblpXSpec="center" w:tblpY="2906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6"/>
        <w:gridCol w:w="1616"/>
      </w:tblGrid>
      <w:tr w:rsidR="00637175" w14:paraId="36BE59E8" w14:textId="77777777" w:rsidTr="00637175">
        <w:trPr>
          <w:trHeight w:val="273"/>
        </w:trPr>
        <w:tc>
          <w:tcPr>
            <w:tcW w:w="1615" w:type="dxa"/>
          </w:tcPr>
          <w:p w14:paraId="7BE8AA43" w14:textId="77777777" w:rsidR="00637175" w:rsidRPr="00157664" w:rsidRDefault="00637175" w:rsidP="00637175">
            <w:pPr>
              <w:jc w:val="center"/>
              <w:rPr>
                <w:b/>
                <w:bCs/>
              </w:rPr>
            </w:pPr>
            <w:r w:rsidRPr="00157664">
              <w:rPr>
                <w:b/>
                <w:bCs/>
              </w:rPr>
              <w:t>Ponedjeljak</w:t>
            </w:r>
          </w:p>
        </w:tc>
        <w:tc>
          <w:tcPr>
            <w:tcW w:w="1615" w:type="dxa"/>
          </w:tcPr>
          <w:p w14:paraId="27D8CF51" w14:textId="77777777" w:rsidR="00637175" w:rsidRPr="00157664" w:rsidRDefault="00637175" w:rsidP="00637175">
            <w:pPr>
              <w:jc w:val="center"/>
              <w:rPr>
                <w:b/>
                <w:bCs/>
              </w:rPr>
            </w:pPr>
            <w:r w:rsidRPr="00157664">
              <w:rPr>
                <w:b/>
                <w:bCs/>
              </w:rPr>
              <w:t>Utorak</w:t>
            </w:r>
          </w:p>
        </w:tc>
        <w:tc>
          <w:tcPr>
            <w:tcW w:w="1615" w:type="dxa"/>
          </w:tcPr>
          <w:p w14:paraId="43961D62" w14:textId="77777777" w:rsidR="00637175" w:rsidRPr="00157664" w:rsidRDefault="00637175" w:rsidP="00637175">
            <w:pPr>
              <w:jc w:val="center"/>
              <w:rPr>
                <w:b/>
                <w:bCs/>
              </w:rPr>
            </w:pPr>
            <w:r w:rsidRPr="00157664">
              <w:rPr>
                <w:b/>
                <w:bCs/>
              </w:rPr>
              <w:t>Srijeda</w:t>
            </w:r>
          </w:p>
        </w:tc>
        <w:tc>
          <w:tcPr>
            <w:tcW w:w="1616" w:type="dxa"/>
          </w:tcPr>
          <w:p w14:paraId="70F212F6" w14:textId="77777777" w:rsidR="00637175" w:rsidRPr="00157664" w:rsidRDefault="00637175" w:rsidP="00637175">
            <w:pPr>
              <w:jc w:val="center"/>
              <w:rPr>
                <w:b/>
                <w:bCs/>
              </w:rPr>
            </w:pPr>
            <w:r w:rsidRPr="00157664">
              <w:rPr>
                <w:b/>
                <w:bCs/>
              </w:rPr>
              <w:t>Četvrtak</w:t>
            </w:r>
          </w:p>
        </w:tc>
        <w:tc>
          <w:tcPr>
            <w:tcW w:w="1616" w:type="dxa"/>
          </w:tcPr>
          <w:p w14:paraId="11CE69D2" w14:textId="77777777" w:rsidR="00637175" w:rsidRPr="00157664" w:rsidRDefault="00637175" w:rsidP="00637175">
            <w:pPr>
              <w:jc w:val="center"/>
              <w:rPr>
                <w:b/>
                <w:bCs/>
              </w:rPr>
            </w:pPr>
            <w:r w:rsidRPr="00157664">
              <w:rPr>
                <w:b/>
                <w:bCs/>
              </w:rPr>
              <w:t>Petak</w:t>
            </w:r>
          </w:p>
        </w:tc>
      </w:tr>
      <w:tr w:rsidR="00637175" w14:paraId="6CDE31B4" w14:textId="77777777" w:rsidTr="00637175">
        <w:trPr>
          <w:trHeight w:val="559"/>
        </w:trPr>
        <w:tc>
          <w:tcPr>
            <w:tcW w:w="1615" w:type="dxa"/>
          </w:tcPr>
          <w:p w14:paraId="3F8BF119" w14:textId="77777777" w:rsidR="00637175" w:rsidRDefault="00637175" w:rsidP="00637175"/>
        </w:tc>
        <w:tc>
          <w:tcPr>
            <w:tcW w:w="1615" w:type="dxa"/>
          </w:tcPr>
          <w:p w14:paraId="76AD216C" w14:textId="77777777" w:rsidR="00637175" w:rsidRDefault="00637175" w:rsidP="00637175">
            <w:pPr>
              <w:jc w:val="center"/>
            </w:pPr>
            <w:r>
              <w:t>8:45 – 9:30</w:t>
            </w:r>
          </w:p>
          <w:p w14:paraId="6AE8282A" w14:textId="1120D8CC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5" w:type="dxa"/>
          </w:tcPr>
          <w:p w14:paraId="6759BDE1" w14:textId="77777777" w:rsidR="00637175" w:rsidRDefault="00637175" w:rsidP="00637175"/>
        </w:tc>
        <w:tc>
          <w:tcPr>
            <w:tcW w:w="1616" w:type="dxa"/>
          </w:tcPr>
          <w:p w14:paraId="78D64CDB" w14:textId="77777777" w:rsidR="00637175" w:rsidRDefault="00637175" w:rsidP="00637175"/>
        </w:tc>
        <w:tc>
          <w:tcPr>
            <w:tcW w:w="1616" w:type="dxa"/>
          </w:tcPr>
          <w:p w14:paraId="504F71E2" w14:textId="77777777" w:rsidR="00637175" w:rsidRDefault="00637175" w:rsidP="00637175">
            <w:pPr>
              <w:jc w:val="center"/>
            </w:pPr>
            <w:r>
              <w:t>8:45 -9:30</w:t>
            </w:r>
          </w:p>
          <w:p w14:paraId="12D0BC8D" w14:textId="78E693F8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</w:tr>
      <w:tr w:rsidR="00637175" w14:paraId="7203E142" w14:textId="77777777" w:rsidTr="00637175">
        <w:trPr>
          <w:trHeight w:val="559"/>
        </w:trPr>
        <w:tc>
          <w:tcPr>
            <w:tcW w:w="1615" w:type="dxa"/>
          </w:tcPr>
          <w:p w14:paraId="2325C758" w14:textId="77777777" w:rsidR="00637175" w:rsidRDefault="00637175" w:rsidP="00637175"/>
        </w:tc>
        <w:tc>
          <w:tcPr>
            <w:tcW w:w="1615" w:type="dxa"/>
          </w:tcPr>
          <w:p w14:paraId="7B5D45AB" w14:textId="77777777" w:rsidR="00637175" w:rsidRDefault="00637175" w:rsidP="00637175">
            <w:pPr>
              <w:jc w:val="center"/>
            </w:pPr>
            <w:r>
              <w:t>9:30 – 10:15</w:t>
            </w:r>
          </w:p>
          <w:p w14:paraId="4446B4FF" w14:textId="42ED378C" w:rsidR="00637175" w:rsidRDefault="00637175" w:rsidP="00637175">
            <w:pPr>
              <w:jc w:val="center"/>
            </w:pPr>
            <w:r>
              <w:t>6</w:t>
            </w:r>
            <w:r w:rsidR="004643FA">
              <w:t>.r</w:t>
            </w:r>
          </w:p>
        </w:tc>
        <w:tc>
          <w:tcPr>
            <w:tcW w:w="1615" w:type="dxa"/>
          </w:tcPr>
          <w:p w14:paraId="679A687C" w14:textId="77777777" w:rsidR="00637175" w:rsidRDefault="00637175" w:rsidP="00637175"/>
        </w:tc>
        <w:tc>
          <w:tcPr>
            <w:tcW w:w="1616" w:type="dxa"/>
          </w:tcPr>
          <w:p w14:paraId="29A752B0" w14:textId="77777777" w:rsidR="00637175" w:rsidRDefault="00637175" w:rsidP="00637175"/>
        </w:tc>
        <w:tc>
          <w:tcPr>
            <w:tcW w:w="1616" w:type="dxa"/>
          </w:tcPr>
          <w:p w14:paraId="131BE429" w14:textId="77777777" w:rsidR="00637175" w:rsidRDefault="00637175" w:rsidP="00637175">
            <w:pPr>
              <w:jc w:val="center"/>
            </w:pPr>
            <w:r>
              <w:t>9:30 – 10:15</w:t>
            </w:r>
          </w:p>
          <w:p w14:paraId="300CB18B" w14:textId="65E7A67B" w:rsidR="00637175" w:rsidRDefault="00637175" w:rsidP="00637175">
            <w:pPr>
              <w:jc w:val="center"/>
            </w:pPr>
            <w:r>
              <w:t>6</w:t>
            </w:r>
            <w:r w:rsidR="004643FA">
              <w:t>.r</w:t>
            </w:r>
          </w:p>
        </w:tc>
      </w:tr>
      <w:tr w:rsidR="00637175" w14:paraId="6326ECA1" w14:textId="77777777" w:rsidTr="00637175">
        <w:trPr>
          <w:trHeight w:val="273"/>
        </w:trPr>
        <w:tc>
          <w:tcPr>
            <w:tcW w:w="1615" w:type="dxa"/>
          </w:tcPr>
          <w:p w14:paraId="19E590EC" w14:textId="77777777" w:rsidR="00637175" w:rsidRDefault="00637175" w:rsidP="00637175"/>
        </w:tc>
        <w:tc>
          <w:tcPr>
            <w:tcW w:w="1615" w:type="dxa"/>
          </w:tcPr>
          <w:p w14:paraId="16F56F99" w14:textId="77777777" w:rsidR="00637175" w:rsidRPr="001D27A0" w:rsidRDefault="00637175" w:rsidP="00637175">
            <w:pPr>
              <w:jc w:val="center"/>
              <w:rPr>
                <w:i/>
                <w:iCs/>
              </w:rPr>
            </w:pPr>
            <w:r w:rsidRPr="001D27A0">
              <w:rPr>
                <w:i/>
                <w:iCs/>
              </w:rPr>
              <w:t>15 minuta pauza</w:t>
            </w:r>
          </w:p>
        </w:tc>
        <w:tc>
          <w:tcPr>
            <w:tcW w:w="1615" w:type="dxa"/>
          </w:tcPr>
          <w:p w14:paraId="60C70D75" w14:textId="77777777" w:rsidR="00637175" w:rsidRDefault="00637175" w:rsidP="00637175"/>
        </w:tc>
        <w:tc>
          <w:tcPr>
            <w:tcW w:w="1616" w:type="dxa"/>
          </w:tcPr>
          <w:p w14:paraId="4F5C2947" w14:textId="77777777" w:rsidR="00637175" w:rsidRDefault="00637175" w:rsidP="00637175"/>
        </w:tc>
        <w:tc>
          <w:tcPr>
            <w:tcW w:w="1616" w:type="dxa"/>
          </w:tcPr>
          <w:p w14:paraId="1DA87897" w14:textId="77777777" w:rsidR="00637175" w:rsidRPr="001D27A0" w:rsidRDefault="00637175" w:rsidP="00637175">
            <w:pPr>
              <w:jc w:val="center"/>
              <w:rPr>
                <w:i/>
                <w:iCs/>
              </w:rPr>
            </w:pPr>
            <w:r w:rsidRPr="001D27A0">
              <w:rPr>
                <w:i/>
                <w:iCs/>
              </w:rPr>
              <w:t>15 minuta pauza</w:t>
            </w:r>
          </w:p>
        </w:tc>
      </w:tr>
      <w:tr w:rsidR="00637175" w14:paraId="2796404B" w14:textId="77777777" w:rsidTr="00637175">
        <w:trPr>
          <w:trHeight w:val="559"/>
        </w:trPr>
        <w:tc>
          <w:tcPr>
            <w:tcW w:w="1615" w:type="dxa"/>
          </w:tcPr>
          <w:p w14:paraId="6750CA08" w14:textId="77777777" w:rsidR="00637175" w:rsidRDefault="00637175" w:rsidP="00637175"/>
        </w:tc>
        <w:tc>
          <w:tcPr>
            <w:tcW w:w="1615" w:type="dxa"/>
          </w:tcPr>
          <w:p w14:paraId="2163842D" w14:textId="77777777" w:rsidR="00637175" w:rsidRDefault="00637175" w:rsidP="00637175">
            <w:pPr>
              <w:jc w:val="center"/>
            </w:pPr>
            <w:r>
              <w:t>10:30 – 11:15</w:t>
            </w:r>
          </w:p>
          <w:p w14:paraId="01D28213" w14:textId="3500DDF7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5" w:type="dxa"/>
          </w:tcPr>
          <w:p w14:paraId="03D4D093" w14:textId="77777777" w:rsidR="00637175" w:rsidRDefault="00637175" w:rsidP="00637175"/>
        </w:tc>
        <w:tc>
          <w:tcPr>
            <w:tcW w:w="1616" w:type="dxa"/>
          </w:tcPr>
          <w:p w14:paraId="16523754" w14:textId="77777777" w:rsidR="00637175" w:rsidRDefault="00637175" w:rsidP="00637175"/>
        </w:tc>
        <w:tc>
          <w:tcPr>
            <w:tcW w:w="1616" w:type="dxa"/>
          </w:tcPr>
          <w:p w14:paraId="6B214428" w14:textId="77777777" w:rsidR="00637175" w:rsidRDefault="00637175" w:rsidP="00637175">
            <w:pPr>
              <w:jc w:val="center"/>
            </w:pPr>
            <w:r>
              <w:t>10:30 – 11:15</w:t>
            </w:r>
          </w:p>
          <w:p w14:paraId="76409B64" w14:textId="7EC26BA6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</w:tr>
      <w:tr w:rsidR="00637175" w14:paraId="63EBD86A" w14:textId="77777777" w:rsidTr="00637175">
        <w:trPr>
          <w:trHeight w:val="546"/>
        </w:trPr>
        <w:tc>
          <w:tcPr>
            <w:tcW w:w="1615" w:type="dxa"/>
          </w:tcPr>
          <w:p w14:paraId="4A2D458D" w14:textId="77777777" w:rsidR="00637175" w:rsidRDefault="00637175" w:rsidP="00637175"/>
        </w:tc>
        <w:tc>
          <w:tcPr>
            <w:tcW w:w="1615" w:type="dxa"/>
          </w:tcPr>
          <w:p w14:paraId="45D216ED" w14:textId="77777777" w:rsidR="00637175" w:rsidRDefault="00637175" w:rsidP="00637175">
            <w:pPr>
              <w:jc w:val="center"/>
            </w:pPr>
            <w:r>
              <w:t>11:15 – 12:00</w:t>
            </w:r>
          </w:p>
          <w:p w14:paraId="27C660BC" w14:textId="04A87A73" w:rsidR="00637175" w:rsidRDefault="00637175" w:rsidP="00637175">
            <w:pPr>
              <w:jc w:val="center"/>
            </w:pPr>
            <w:r>
              <w:t>3</w:t>
            </w:r>
            <w:r w:rsidR="004643FA">
              <w:t>.r</w:t>
            </w:r>
          </w:p>
        </w:tc>
        <w:tc>
          <w:tcPr>
            <w:tcW w:w="1615" w:type="dxa"/>
          </w:tcPr>
          <w:p w14:paraId="0079CF96" w14:textId="77777777" w:rsidR="00637175" w:rsidRDefault="00637175" w:rsidP="00637175"/>
        </w:tc>
        <w:tc>
          <w:tcPr>
            <w:tcW w:w="1616" w:type="dxa"/>
          </w:tcPr>
          <w:p w14:paraId="5C1D6550" w14:textId="77777777" w:rsidR="00637175" w:rsidRDefault="00637175" w:rsidP="00637175"/>
        </w:tc>
        <w:tc>
          <w:tcPr>
            <w:tcW w:w="1616" w:type="dxa"/>
          </w:tcPr>
          <w:p w14:paraId="6EC49443" w14:textId="77777777" w:rsidR="00637175" w:rsidRDefault="00637175" w:rsidP="00637175">
            <w:pPr>
              <w:jc w:val="center"/>
            </w:pPr>
            <w:r>
              <w:t>11:15 – 12:00</w:t>
            </w:r>
          </w:p>
          <w:p w14:paraId="0678D0B8" w14:textId="78BCCA05" w:rsidR="00637175" w:rsidRDefault="00637175" w:rsidP="00637175">
            <w:pPr>
              <w:jc w:val="center"/>
            </w:pPr>
            <w:r>
              <w:t>3</w:t>
            </w:r>
            <w:r w:rsidR="004643FA">
              <w:t>.r</w:t>
            </w:r>
          </w:p>
        </w:tc>
      </w:tr>
      <w:tr w:rsidR="00637175" w14:paraId="32DC9ABB" w14:textId="77777777" w:rsidTr="00637175">
        <w:trPr>
          <w:trHeight w:val="285"/>
        </w:trPr>
        <w:tc>
          <w:tcPr>
            <w:tcW w:w="1615" w:type="dxa"/>
          </w:tcPr>
          <w:p w14:paraId="69DA55D6" w14:textId="77777777" w:rsidR="00637175" w:rsidRDefault="00637175" w:rsidP="00637175"/>
        </w:tc>
        <w:tc>
          <w:tcPr>
            <w:tcW w:w="1615" w:type="dxa"/>
          </w:tcPr>
          <w:p w14:paraId="781BF231" w14:textId="77777777" w:rsidR="00637175" w:rsidRDefault="00637175" w:rsidP="00637175"/>
        </w:tc>
        <w:tc>
          <w:tcPr>
            <w:tcW w:w="1615" w:type="dxa"/>
          </w:tcPr>
          <w:p w14:paraId="632740E1" w14:textId="77777777" w:rsidR="00637175" w:rsidRDefault="00637175" w:rsidP="00637175"/>
        </w:tc>
        <w:tc>
          <w:tcPr>
            <w:tcW w:w="1616" w:type="dxa"/>
          </w:tcPr>
          <w:p w14:paraId="73F0D3F9" w14:textId="77777777" w:rsidR="00637175" w:rsidRDefault="00637175" w:rsidP="00637175"/>
        </w:tc>
        <w:tc>
          <w:tcPr>
            <w:tcW w:w="1616" w:type="dxa"/>
          </w:tcPr>
          <w:p w14:paraId="7900E84C" w14:textId="77777777" w:rsidR="00637175" w:rsidRDefault="00637175" w:rsidP="00637175"/>
        </w:tc>
      </w:tr>
      <w:tr w:rsidR="00637175" w14:paraId="1BF3EF53" w14:textId="77777777" w:rsidTr="00637175">
        <w:trPr>
          <w:trHeight w:val="273"/>
        </w:trPr>
        <w:tc>
          <w:tcPr>
            <w:tcW w:w="1615" w:type="dxa"/>
          </w:tcPr>
          <w:p w14:paraId="5428B9CB" w14:textId="77777777" w:rsidR="00637175" w:rsidRDefault="00637175" w:rsidP="00637175"/>
        </w:tc>
        <w:tc>
          <w:tcPr>
            <w:tcW w:w="1615" w:type="dxa"/>
          </w:tcPr>
          <w:p w14:paraId="396C93FD" w14:textId="77777777" w:rsidR="00637175" w:rsidRDefault="00637175" w:rsidP="00637175"/>
        </w:tc>
        <w:tc>
          <w:tcPr>
            <w:tcW w:w="1615" w:type="dxa"/>
          </w:tcPr>
          <w:p w14:paraId="15761253" w14:textId="77777777" w:rsidR="00637175" w:rsidRDefault="00637175" w:rsidP="00637175"/>
        </w:tc>
        <w:tc>
          <w:tcPr>
            <w:tcW w:w="1616" w:type="dxa"/>
          </w:tcPr>
          <w:p w14:paraId="6DA9C394" w14:textId="77777777" w:rsidR="00637175" w:rsidRDefault="00637175" w:rsidP="00637175"/>
        </w:tc>
        <w:tc>
          <w:tcPr>
            <w:tcW w:w="1616" w:type="dxa"/>
          </w:tcPr>
          <w:p w14:paraId="24C10545" w14:textId="77777777" w:rsidR="00637175" w:rsidRDefault="00637175" w:rsidP="00637175"/>
        </w:tc>
      </w:tr>
      <w:tr w:rsidR="00637175" w14:paraId="4CEDE1CC" w14:textId="77777777" w:rsidTr="00637175">
        <w:trPr>
          <w:trHeight w:val="273"/>
        </w:trPr>
        <w:tc>
          <w:tcPr>
            <w:tcW w:w="1615" w:type="dxa"/>
          </w:tcPr>
          <w:p w14:paraId="78311306" w14:textId="77777777" w:rsidR="00637175" w:rsidRDefault="00637175" w:rsidP="00637175"/>
        </w:tc>
        <w:tc>
          <w:tcPr>
            <w:tcW w:w="1615" w:type="dxa"/>
          </w:tcPr>
          <w:p w14:paraId="0DB3BF26" w14:textId="77777777" w:rsidR="00637175" w:rsidRDefault="00637175" w:rsidP="00637175"/>
        </w:tc>
        <w:tc>
          <w:tcPr>
            <w:tcW w:w="1615" w:type="dxa"/>
          </w:tcPr>
          <w:p w14:paraId="43B8D2EC" w14:textId="77777777" w:rsidR="00637175" w:rsidRDefault="00637175" w:rsidP="00637175"/>
        </w:tc>
        <w:tc>
          <w:tcPr>
            <w:tcW w:w="1616" w:type="dxa"/>
          </w:tcPr>
          <w:p w14:paraId="24807177" w14:textId="77777777" w:rsidR="00637175" w:rsidRDefault="00637175" w:rsidP="00637175"/>
        </w:tc>
        <w:tc>
          <w:tcPr>
            <w:tcW w:w="1616" w:type="dxa"/>
          </w:tcPr>
          <w:p w14:paraId="6E8DB1E0" w14:textId="77777777" w:rsidR="00637175" w:rsidRDefault="00637175" w:rsidP="00637175"/>
        </w:tc>
      </w:tr>
      <w:tr w:rsidR="00637175" w14:paraId="7E9E92A7" w14:textId="77777777" w:rsidTr="00637175">
        <w:trPr>
          <w:trHeight w:val="559"/>
        </w:trPr>
        <w:tc>
          <w:tcPr>
            <w:tcW w:w="1615" w:type="dxa"/>
          </w:tcPr>
          <w:p w14:paraId="5CFC4006" w14:textId="77777777" w:rsidR="00637175" w:rsidRDefault="00637175" w:rsidP="00637175">
            <w:pPr>
              <w:jc w:val="center"/>
            </w:pPr>
            <w:r>
              <w:t>15:45 -16:30</w:t>
            </w:r>
          </w:p>
          <w:p w14:paraId="54311C1E" w14:textId="5D2B08AA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5" w:type="dxa"/>
          </w:tcPr>
          <w:p w14:paraId="7B1080FD" w14:textId="77777777" w:rsidR="00637175" w:rsidRDefault="00637175" w:rsidP="00637175"/>
        </w:tc>
        <w:tc>
          <w:tcPr>
            <w:tcW w:w="1615" w:type="dxa"/>
          </w:tcPr>
          <w:p w14:paraId="43315ECC" w14:textId="77777777" w:rsidR="00637175" w:rsidRDefault="00637175" w:rsidP="00637175"/>
        </w:tc>
        <w:tc>
          <w:tcPr>
            <w:tcW w:w="1616" w:type="dxa"/>
          </w:tcPr>
          <w:p w14:paraId="580E9FBC" w14:textId="77777777" w:rsidR="00637175" w:rsidRDefault="00637175" w:rsidP="00637175">
            <w:pPr>
              <w:jc w:val="center"/>
            </w:pPr>
            <w:r>
              <w:t>15:45 – 16:30</w:t>
            </w:r>
          </w:p>
          <w:p w14:paraId="4412D127" w14:textId="1796ECBC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6" w:type="dxa"/>
          </w:tcPr>
          <w:p w14:paraId="20EEA78D" w14:textId="77777777" w:rsidR="00637175" w:rsidRDefault="00637175" w:rsidP="00637175"/>
        </w:tc>
      </w:tr>
      <w:tr w:rsidR="00637175" w14:paraId="6174C20B" w14:textId="77777777" w:rsidTr="00637175">
        <w:trPr>
          <w:trHeight w:val="546"/>
        </w:trPr>
        <w:tc>
          <w:tcPr>
            <w:tcW w:w="1615" w:type="dxa"/>
          </w:tcPr>
          <w:p w14:paraId="246D06FB" w14:textId="77777777" w:rsidR="00637175" w:rsidRDefault="00637175" w:rsidP="00637175">
            <w:pPr>
              <w:jc w:val="center"/>
            </w:pPr>
            <w:r>
              <w:t>16:30 – 17:15</w:t>
            </w:r>
          </w:p>
          <w:p w14:paraId="05B19DD5" w14:textId="0B66B604" w:rsidR="00637175" w:rsidRDefault="00637175" w:rsidP="00637175">
            <w:pPr>
              <w:jc w:val="center"/>
            </w:pPr>
            <w:r>
              <w:t>3</w:t>
            </w:r>
            <w:r w:rsidR="004643FA">
              <w:t>.r</w:t>
            </w:r>
          </w:p>
        </w:tc>
        <w:tc>
          <w:tcPr>
            <w:tcW w:w="1615" w:type="dxa"/>
          </w:tcPr>
          <w:p w14:paraId="0A00B545" w14:textId="77777777" w:rsidR="00637175" w:rsidRDefault="00637175" w:rsidP="00637175"/>
        </w:tc>
        <w:tc>
          <w:tcPr>
            <w:tcW w:w="1615" w:type="dxa"/>
            <w:vMerge w:val="restart"/>
          </w:tcPr>
          <w:p w14:paraId="5836D714" w14:textId="77777777" w:rsidR="00637175" w:rsidRDefault="00637175" w:rsidP="00637175">
            <w:pPr>
              <w:jc w:val="center"/>
            </w:pPr>
          </w:p>
          <w:p w14:paraId="4AE61140" w14:textId="77777777" w:rsidR="00637175" w:rsidRDefault="00637175" w:rsidP="00637175">
            <w:pPr>
              <w:jc w:val="center"/>
            </w:pPr>
            <w:r>
              <w:t>16:00 – 17:30</w:t>
            </w:r>
          </w:p>
          <w:p w14:paraId="7730AF2B" w14:textId="3ACB2A76" w:rsidR="00637175" w:rsidRDefault="00637175" w:rsidP="00637175">
            <w:pPr>
              <w:jc w:val="center"/>
            </w:pPr>
            <w:r>
              <w:t>6</w:t>
            </w:r>
            <w:r w:rsidR="004643FA">
              <w:t>.r</w:t>
            </w:r>
          </w:p>
          <w:p w14:paraId="21BD0C8B" w14:textId="77777777" w:rsidR="00637175" w:rsidRDefault="00637175" w:rsidP="00637175">
            <w:pPr>
              <w:jc w:val="center"/>
            </w:pPr>
            <w:r>
              <w:t>teorija glazbe –</w:t>
            </w:r>
          </w:p>
          <w:p w14:paraId="6C96F727" w14:textId="77777777" w:rsidR="00637175" w:rsidRDefault="00637175" w:rsidP="00637175">
            <w:pPr>
              <w:jc w:val="center"/>
            </w:pPr>
            <w:r>
              <w:t>blok sat</w:t>
            </w:r>
          </w:p>
        </w:tc>
        <w:tc>
          <w:tcPr>
            <w:tcW w:w="1616" w:type="dxa"/>
            <w:vMerge w:val="restart"/>
          </w:tcPr>
          <w:p w14:paraId="76947805" w14:textId="77777777" w:rsidR="00637175" w:rsidRDefault="00637175" w:rsidP="00637175">
            <w:pPr>
              <w:jc w:val="center"/>
            </w:pPr>
            <w:r>
              <w:t>16:30 – 17:15</w:t>
            </w:r>
          </w:p>
          <w:p w14:paraId="38CD448A" w14:textId="1259E6C5" w:rsidR="00637175" w:rsidRDefault="00637175" w:rsidP="0063717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C15BE" wp14:editId="5E24F971">
                      <wp:simplePos x="0" y="0"/>
                      <wp:positionH relativeFrom="column">
                        <wp:posOffset>-97211</wp:posOffset>
                      </wp:positionH>
                      <wp:positionV relativeFrom="page">
                        <wp:posOffset>344197</wp:posOffset>
                      </wp:positionV>
                      <wp:extent cx="1176655" cy="7620"/>
                      <wp:effectExtent l="0" t="0" r="23495" b="30480"/>
                      <wp:wrapNone/>
                      <wp:docPr id="550912240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665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779BCD30" id="Ravni poveznik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.65pt,27.1pt" to="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t>3</w:t>
            </w:r>
            <w:r w:rsidR="004643FA">
              <w:t>.r</w:t>
            </w:r>
          </w:p>
          <w:p w14:paraId="35CB2B30" w14:textId="77777777" w:rsidR="00637175" w:rsidRDefault="00637175" w:rsidP="00637175">
            <w:pPr>
              <w:jc w:val="center"/>
            </w:pPr>
          </w:p>
          <w:p w14:paraId="4E44AE19" w14:textId="77777777" w:rsidR="00637175" w:rsidRPr="001D27A0" w:rsidRDefault="00637175" w:rsidP="00637175">
            <w:pPr>
              <w:jc w:val="center"/>
              <w:rPr>
                <w:i/>
                <w:iCs/>
              </w:rPr>
            </w:pPr>
            <w:r w:rsidRPr="001D27A0">
              <w:rPr>
                <w:i/>
                <w:iCs/>
              </w:rPr>
              <w:t>15 minuta pauza</w:t>
            </w:r>
          </w:p>
        </w:tc>
        <w:tc>
          <w:tcPr>
            <w:tcW w:w="1616" w:type="dxa"/>
          </w:tcPr>
          <w:p w14:paraId="3BD7D0DF" w14:textId="77777777" w:rsidR="00637175" w:rsidRDefault="00637175" w:rsidP="00637175">
            <w:pPr>
              <w:jc w:val="center"/>
            </w:pPr>
          </w:p>
        </w:tc>
      </w:tr>
      <w:tr w:rsidR="00637175" w14:paraId="3D168AC4" w14:textId="77777777" w:rsidTr="00637175">
        <w:trPr>
          <w:trHeight w:val="832"/>
        </w:trPr>
        <w:tc>
          <w:tcPr>
            <w:tcW w:w="1615" w:type="dxa"/>
          </w:tcPr>
          <w:p w14:paraId="57450154" w14:textId="77777777" w:rsidR="00637175" w:rsidRPr="00157664" w:rsidRDefault="00637175" w:rsidP="00637175">
            <w:pPr>
              <w:jc w:val="center"/>
              <w:rPr>
                <w:i/>
                <w:iCs/>
              </w:rPr>
            </w:pPr>
            <w:r w:rsidRPr="00157664">
              <w:rPr>
                <w:i/>
                <w:iCs/>
              </w:rPr>
              <w:t>15 minuta pauza</w:t>
            </w:r>
          </w:p>
        </w:tc>
        <w:tc>
          <w:tcPr>
            <w:tcW w:w="1615" w:type="dxa"/>
          </w:tcPr>
          <w:p w14:paraId="0D50CB7C" w14:textId="77777777" w:rsidR="00637175" w:rsidRDefault="00637175" w:rsidP="00637175"/>
        </w:tc>
        <w:tc>
          <w:tcPr>
            <w:tcW w:w="1615" w:type="dxa"/>
            <w:vMerge/>
          </w:tcPr>
          <w:p w14:paraId="6F9B10F6" w14:textId="77777777" w:rsidR="00637175" w:rsidRDefault="00637175" w:rsidP="00637175">
            <w:pPr>
              <w:jc w:val="center"/>
            </w:pPr>
          </w:p>
        </w:tc>
        <w:tc>
          <w:tcPr>
            <w:tcW w:w="1616" w:type="dxa"/>
            <w:vMerge/>
          </w:tcPr>
          <w:p w14:paraId="2AE6A10F" w14:textId="77777777" w:rsidR="00637175" w:rsidRDefault="00637175" w:rsidP="00637175">
            <w:pPr>
              <w:jc w:val="center"/>
            </w:pPr>
          </w:p>
        </w:tc>
        <w:tc>
          <w:tcPr>
            <w:tcW w:w="1616" w:type="dxa"/>
          </w:tcPr>
          <w:p w14:paraId="6CBD814E" w14:textId="77777777" w:rsidR="00637175" w:rsidRDefault="00637175" w:rsidP="00637175">
            <w:pPr>
              <w:jc w:val="center"/>
            </w:pPr>
          </w:p>
        </w:tc>
      </w:tr>
      <w:tr w:rsidR="00637175" w14:paraId="5FBA9791" w14:textId="77777777" w:rsidTr="00637175">
        <w:trPr>
          <w:trHeight w:val="1105"/>
        </w:trPr>
        <w:tc>
          <w:tcPr>
            <w:tcW w:w="1615" w:type="dxa"/>
          </w:tcPr>
          <w:p w14:paraId="24D65DBE" w14:textId="77777777" w:rsidR="00637175" w:rsidRDefault="00637175" w:rsidP="00637175">
            <w:pPr>
              <w:jc w:val="center"/>
            </w:pPr>
            <w:r>
              <w:t>17:30 – 18:15</w:t>
            </w:r>
          </w:p>
          <w:p w14:paraId="4ED70203" w14:textId="7CCE216B" w:rsidR="00637175" w:rsidRDefault="00637175" w:rsidP="00637175">
            <w:pPr>
              <w:jc w:val="center"/>
            </w:pPr>
            <w:r>
              <w:t>1.r</w:t>
            </w:r>
          </w:p>
        </w:tc>
        <w:tc>
          <w:tcPr>
            <w:tcW w:w="1615" w:type="dxa"/>
          </w:tcPr>
          <w:p w14:paraId="29750B93" w14:textId="77777777" w:rsidR="00637175" w:rsidRDefault="00637175" w:rsidP="00637175"/>
        </w:tc>
        <w:tc>
          <w:tcPr>
            <w:tcW w:w="1615" w:type="dxa"/>
          </w:tcPr>
          <w:p w14:paraId="0A49E21E" w14:textId="77777777" w:rsidR="00637175" w:rsidRDefault="00637175" w:rsidP="00637175">
            <w:pPr>
              <w:jc w:val="center"/>
            </w:pPr>
            <w:r>
              <w:t>17:30 – 19:00</w:t>
            </w:r>
          </w:p>
          <w:p w14:paraId="4F7458F6" w14:textId="7B263139" w:rsidR="00637175" w:rsidRDefault="00637175" w:rsidP="00637175">
            <w:pPr>
              <w:jc w:val="center"/>
            </w:pPr>
            <w:r>
              <w:t>6</w:t>
            </w:r>
            <w:r w:rsidR="004643FA">
              <w:t>.r</w:t>
            </w:r>
          </w:p>
          <w:p w14:paraId="3D85BAD2" w14:textId="77777777" w:rsidR="00637175" w:rsidRDefault="00637175" w:rsidP="00637175">
            <w:pPr>
              <w:jc w:val="center"/>
            </w:pPr>
            <w:r>
              <w:t>solfeggio –</w:t>
            </w:r>
          </w:p>
          <w:p w14:paraId="4E5CE1E1" w14:textId="77777777" w:rsidR="00637175" w:rsidRDefault="00637175" w:rsidP="00637175">
            <w:pPr>
              <w:jc w:val="center"/>
            </w:pPr>
            <w:r>
              <w:t>blok sat</w:t>
            </w:r>
          </w:p>
        </w:tc>
        <w:tc>
          <w:tcPr>
            <w:tcW w:w="1616" w:type="dxa"/>
          </w:tcPr>
          <w:p w14:paraId="5C525B8A" w14:textId="77777777" w:rsidR="00637175" w:rsidRDefault="00637175" w:rsidP="00637175">
            <w:pPr>
              <w:jc w:val="center"/>
            </w:pPr>
            <w:r>
              <w:t>17:30 – 18:15</w:t>
            </w:r>
          </w:p>
          <w:p w14:paraId="5E8E9F10" w14:textId="1E13D01F" w:rsidR="00637175" w:rsidRDefault="00637175" w:rsidP="00637175">
            <w:pPr>
              <w:jc w:val="center"/>
            </w:pPr>
            <w:r>
              <w:t>1.r</w:t>
            </w:r>
          </w:p>
        </w:tc>
        <w:tc>
          <w:tcPr>
            <w:tcW w:w="1616" w:type="dxa"/>
          </w:tcPr>
          <w:p w14:paraId="2079122A" w14:textId="77777777" w:rsidR="00637175" w:rsidRDefault="00637175" w:rsidP="00637175"/>
        </w:tc>
      </w:tr>
      <w:tr w:rsidR="00637175" w14:paraId="2E3B6ED5" w14:textId="77777777" w:rsidTr="00637175">
        <w:trPr>
          <w:trHeight w:val="559"/>
        </w:trPr>
        <w:tc>
          <w:tcPr>
            <w:tcW w:w="1615" w:type="dxa"/>
          </w:tcPr>
          <w:p w14:paraId="14558C5D" w14:textId="77777777" w:rsidR="00637175" w:rsidRDefault="00637175" w:rsidP="00637175">
            <w:pPr>
              <w:jc w:val="center"/>
            </w:pPr>
            <w:r>
              <w:t>18:15 – 19:00</w:t>
            </w:r>
          </w:p>
          <w:p w14:paraId="30F69AD6" w14:textId="0FF5CF57" w:rsidR="00637175" w:rsidRDefault="00637175" w:rsidP="00637175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5" w:type="dxa"/>
          </w:tcPr>
          <w:p w14:paraId="7F9ECF6B" w14:textId="77777777" w:rsidR="00637175" w:rsidRDefault="00637175" w:rsidP="00637175"/>
        </w:tc>
        <w:tc>
          <w:tcPr>
            <w:tcW w:w="1615" w:type="dxa"/>
          </w:tcPr>
          <w:p w14:paraId="0A88273F" w14:textId="77777777" w:rsidR="00637175" w:rsidRPr="001D27A0" w:rsidRDefault="00637175" w:rsidP="00637175">
            <w:pPr>
              <w:jc w:val="center"/>
              <w:rPr>
                <w:i/>
                <w:iCs/>
              </w:rPr>
            </w:pPr>
            <w:r w:rsidRPr="001D27A0">
              <w:rPr>
                <w:i/>
                <w:iCs/>
              </w:rPr>
              <w:t>30 minuta pauza</w:t>
            </w:r>
          </w:p>
        </w:tc>
        <w:tc>
          <w:tcPr>
            <w:tcW w:w="1616" w:type="dxa"/>
          </w:tcPr>
          <w:p w14:paraId="24565A9B" w14:textId="77777777" w:rsidR="00637175" w:rsidRDefault="00637175" w:rsidP="00637175">
            <w:r>
              <w:t>18:15 – 19:00</w:t>
            </w:r>
          </w:p>
          <w:p w14:paraId="1FDEA10F" w14:textId="729021B9" w:rsidR="00637175" w:rsidRDefault="00637175" w:rsidP="004643FA">
            <w:pPr>
              <w:jc w:val="center"/>
            </w:pPr>
            <w:r>
              <w:t>5</w:t>
            </w:r>
            <w:r w:rsidR="004643FA">
              <w:t>.r</w:t>
            </w:r>
          </w:p>
        </w:tc>
        <w:tc>
          <w:tcPr>
            <w:tcW w:w="1616" w:type="dxa"/>
          </w:tcPr>
          <w:p w14:paraId="3AD5917E" w14:textId="77777777" w:rsidR="00637175" w:rsidRDefault="00637175" w:rsidP="00637175"/>
        </w:tc>
      </w:tr>
      <w:tr w:rsidR="00637175" w14:paraId="10FFECCC" w14:textId="77777777" w:rsidTr="00637175">
        <w:trPr>
          <w:trHeight w:val="546"/>
        </w:trPr>
        <w:tc>
          <w:tcPr>
            <w:tcW w:w="1615" w:type="dxa"/>
          </w:tcPr>
          <w:p w14:paraId="3917B5F9" w14:textId="77777777" w:rsidR="00637175" w:rsidRDefault="00637175" w:rsidP="00637175">
            <w:pPr>
              <w:jc w:val="center"/>
            </w:pPr>
            <w:r>
              <w:t>19:00 – 20:00</w:t>
            </w:r>
          </w:p>
          <w:p w14:paraId="5DACEE11" w14:textId="77777777" w:rsidR="00637175" w:rsidRDefault="00637175" w:rsidP="00637175">
            <w:pPr>
              <w:jc w:val="center"/>
            </w:pPr>
            <w:r>
              <w:t>Zbor</w:t>
            </w:r>
          </w:p>
        </w:tc>
        <w:tc>
          <w:tcPr>
            <w:tcW w:w="1615" w:type="dxa"/>
          </w:tcPr>
          <w:p w14:paraId="4E35EF7F" w14:textId="77777777" w:rsidR="00637175" w:rsidRDefault="00637175" w:rsidP="00637175"/>
        </w:tc>
        <w:tc>
          <w:tcPr>
            <w:tcW w:w="1615" w:type="dxa"/>
          </w:tcPr>
          <w:p w14:paraId="0631B581" w14:textId="77777777" w:rsidR="00637175" w:rsidRDefault="00637175" w:rsidP="00637175">
            <w:pPr>
              <w:jc w:val="center"/>
            </w:pPr>
            <w:r>
              <w:t>19:30 – 21:00</w:t>
            </w:r>
          </w:p>
          <w:p w14:paraId="3C0CCB96" w14:textId="77777777" w:rsidR="00637175" w:rsidRDefault="00637175" w:rsidP="00637175">
            <w:pPr>
              <w:jc w:val="center"/>
            </w:pPr>
            <w:r>
              <w:t>Zbor</w:t>
            </w:r>
          </w:p>
        </w:tc>
        <w:tc>
          <w:tcPr>
            <w:tcW w:w="1616" w:type="dxa"/>
          </w:tcPr>
          <w:p w14:paraId="51EB1C66" w14:textId="77777777" w:rsidR="00637175" w:rsidRDefault="00637175" w:rsidP="00637175">
            <w:r>
              <w:t>19:00 – 20:00</w:t>
            </w:r>
          </w:p>
          <w:p w14:paraId="43AD45E7" w14:textId="77777777" w:rsidR="00637175" w:rsidRDefault="00637175" w:rsidP="004643FA">
            <w:pPr>
              <w:jc w:val="center"/>
            </w:pPr>
            <w:r>
              <w:t>Zbor</w:t>
            </w:r>
          </w:p>
        </w:tc>
        <w:tc>
          <w:tcPr>
            <w:tcW w:w="1616" w:type="dxa"/>
          </w:tcPr>
          <w:p w14:paraId="695F8861" w14:textId="77777777" w:rsidR="00637175" w:rsidRDefault="00637175" w:rsidP="00637175"/>
        </w:tc>
      </w:tr>
    </w:tbl>
    <w:p w14:paraId="76359A08" w14:textId="53E3F14C" w:rsidR="00157664" w:rsidRPr="00157664" w:rsidRDefault="00157664" w:rsidP="00157664">
      <w:pPr>
        <w:jc w:val="center"/>
        <w:rPr>
          <w:b/>
          <w:bCs/>
          <w:sz w:val="40"/>
          <w:szCs w:val="40"/>
          <w:u w:val="single"/>
        </w:rPr>
      </w:pPr>
    </w:p>
    <w:sectPr w:rsidR="00157664" w:rsidRPr="0015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50CC" w14:textId="77777777" w:rsidR="00E44B6B" w:rsidRDefault="00E44B6B" w:rsidP="00157664">
      <w:pPr>
        <w:spacing w:after="0" w:line="240" w:lineRule="auto"/>
      </w:pPr>
      <w:r>
        <w:separator/>
      </w:r>
    </w:p>
  </w:endnote>
  <w:endnote w:type="continuationSeparator" w:id="0">
    <w:p w14:paraId="3F1937A0" w14:textId="77777777" w:rsidR="00E44B6B" w:rsidRDefault="00E44B6B" w:rsidP="001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6015" w14:textId="77777777" w:rsidR="00E44B6B" w:rsidRDefault="00E44B6B" w:rsidP="00157664">
      <w:pPr>
        <w:spacing w:after="0" w:line="240" w:lineRule="auto"/>
      </w:pPr>
      <w:r>
        <w:separator/>
      </w:r>
    </w:p>
  </w:footnote>
  <w:footnote w:type="continuationSeparator" w:id="0">
    <w:p w14:paraId="258AA9E0" w14:textId="77777777" w:rsidR="00E44B6B" w:rsidRDefault="00E44B6B" w:rsidP="0015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64"/>
    <w:rsid w:val="001173B1"/>
    <w:rsid w:val="00157664"/>
    <w:rsid w:val="001D27A0"/>
    <w:rsid w:val="003C6C85"/>
    <w:rsid w:val="004643FA"/>
    <w:rsid w:val="005907E2"/>
    <w:rsid w:val="005959F5"/>
    <w:rsid w:val="00637175"/>
    <w:rsid w:val="006A0A78"/>
    <w:rsid w:val="00A864BA"/>
    <w:rsid w:val="00DA1851"/>
    <w:rsid w:val="00E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97A"/>
  <w15:chartTrackingRefBased/>
  <w15:docId w15:val="{8E835777-B3C3-4D70-9C66-68B4CA1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7664"/>
  </w:style>
  <w:style w:type="paragraph" w:styleId="Podnoje">
    <w:name w:val="footer"/>
    <w:basedOn w:val="Normal"/>
    <w:link w:val="PodnojeChar"/>
    <w:uiPriority w:val="99"/>
    <w:unhideWhenUsed/>
    <w:rsid w:val="001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Boričević</dc:creator>
  <cp:keywords/>
  <dc:description/>
  <cp:lastModifiedBy>iva barac</cp:lastModifiedBy>
  <cp:revision>4</cp:revision>
  <cp:lastPrinted>2024-03-11T08:47:00Z</cp:lastPrinted>
  <dcterms:created xsi:type="dcterms:W3CDTF">2024-03-18T13:21:00Z</dcterms:created>
  <dcterms:modified xsi:type="dcterms:W3CDTF">2024-03-18T13:28:00Z</dcterms:modified>
</cp:coreProperties>
</file>